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94E13" w14:textId="2F6AB125" w:rsidR="00AD6407" w:rsidRDefault="008D27AD">
      <w:pPr>
        <w:rPr>
          <w:b/>
        </w:rPr>
      </w:pPr>
      <w:bookmarkStart w:id="0" w:name="_Hlk514615113"/>
      <w:r>
        <w:rPr>
          <w:b/>
        </w:rPr>
        <w:t xml:space="preserve">August 17, </w:t>
      </w:r>
      <w:r w:rsidR="00D77766">
        <w:rPr>
          <w:b/>
        </w:rPr>
        <w:t>2020</w:t>
      </w:r>
    </w:p>
    <w:p w14:paraId="1394ED3F" w14:textId="77777777" w:rsidR="00D12804" w:rsidRDefault="00D12804"/>
    <w:p w14:paraId="535E4228" w14:textId="77777777" w:rsidR="00AB0379" w:rsidRPr="007A1E88" w:rsidRDefault="0072582D">
      <w:pPr>
        <w:rPr>
          <w:b/>
        </w:rPr>
      </w:pPr>
      <w:r>
        <w:rPr>
          <w:b/>
        </w:rPr>
        <w:t xml:space="preserve"> </w:t>
      </w:r>
    </w:p>
    <w:p w14:paraId="621CE22E" w14:textId="77777777" w:rsidR="00AB0379" w:rsidRDefault="00AB0379" w:rsidP="00AB0379">
      <w:r>
        <w:t xml:space="preserve">Another in the series of Illinois Agriculture in the Classroom non-fiction text examples to be used in your classroom.  Remember, these will be available every MONDAY afternoon that </w:t>
      </w:r>
      <w:proofErr w:type="spellStart"/>
      <w:r>
        <w:rPr>
          <w:i/>
        </w:rPr>
        <w:t>FarmWeek</w:t>
      </w:r>
      <w:proofErr w:type="spellEnd"/>
      <w:r>
        <w:rPr>
          <w:i/>
        </w:rPr>
        <w:t xml:space="preserve"> </w:t>
      </w:r>
      <w:r>
        <w:t xml:space="preserve">is published during the school year. </w:t>
      </w:r>
    </w:p>
    <w:p w14:paraId="091DDCE6" w14:textId="77777777" w:rsidR="00AB0379" w:rsidRDefault="00AB0379" w:rsidP="00AB0379"/>
    <w:p w14:paraId="59B02364" w14:textId="77777777" w:rsidR="00AB0379" w:rsidRPr="00F34715" w:rsidRDefault="00AB0379" w:rsidP="00AB0379">
      <w:r>
        <w:t xml:space="preserve">Questions about this can be directed to Kevin Daugherty, Education Director of Illinois Agriculture in the Classroom at </w:t>
      </w:r>
      <w:hyperlink r:id="rId9" w:history="1">
        <w:r w:rsidRPr="00897CF8">
          <w:rPr>
            <w:rStyle w:val="Hyperlink"/>
          </w:rPr>
          <w:t>kdaugherty@ilfb.org</w:t>
        </w:r>
      </w:hyperlink>
      <w:r>
        <w:t xml:space="preserve">.  </w:t>
      </w:r>
    </w:p>
    <w:p w14:paraId="554AAA3D" w14:textId="77777777" w:rsidR="00AB0379" w:rsidRDefault="00AB0379"/>
    <w:p w14:paraId="2C71CA1E" w14:textId="77777777" w:rsidR="003B2696" w:rsidRPr="003B2696" w:rsidRDefault="003B2696">
      <w:r>
        <w:t xml:space="preserve">**Reminder these questions are designed to use with the on-line version of </w:t>
      </w:r>
      <w:proofErr w:type="spellStart"/>
      <w:r>
        <w:rPr>
          <w:i/>
        </w:rPr>
        <w:t>FarmWeek</w:t>
      </w:r>
      <w:proofErr w:type="spellEnd"/>
      <w:r>
        <w:rPr>
          <w:i/>
        </w:rPr>
        <w:t xml:space="preserve">.   </w:t>
      </w:r>
    </w:p>
    <w:p w14:paraId="2463A037" w14:textId="6D992023" w:rsidR="00F52A75" w:rsidRDefault="00741E29" w:rsidP="00D12804">
      <w:pPr>
        <w:rPr>
          <w:rStyle w:val="Hyperlink"/>
        </w:rPr>
      </w:pPr>
      <w:hyperlink r:id="rId10" w:history="1"/>
      <w:r w:rsidR="005F30D2">
        <w:rPr>
          <w:rStyle w:val="Hyperlink"/>
        </w:rPr>
        <w:t xml:space="preserve"> </w:t>
      </w:r>
      <w:hyperlink r:id="rId11" w:history="1">
        <w:r w:rsidR="00850D96">
          <w:rPr>
            <w:rStyle w:val="Hyperlink"/>
          </w:rPr>
          <w:t>https://www.farmweeknow.com/eedition/</w:t>
        </w:r>
      </w:hyperlink>
    </w:p>
    <w:p w14:paraId="1D06241E" w14:textId="77777777" w:rsidR="008139C7" w:rsidRDefault="008139C7" w:rsidP="00D12804"/>
    <w:p w14:paraId="0FA446FA" w14:textId="67B47C26" w:rsidR="00284AC0" w:rsidRDefault="00284AC0" w:rsidP="00D12804">
      <w:r>
        <w:t>Note, by request of teachers we have included the answers to the questions immediately following the questions</w:t>
      </w:r>
      <w:r w:rsidR="00923F33">
        <w:t xml:space="preserve"> on a separate worksheet</w:t>
      </w:r>
      <w:r>
        <w:t xml:space="preserve">.  </w:t>
      </w:r>
      <w:r w:rsidR="007A1E88">
        <w:t xml:space="preserve"> </w:t>
      </w:r>
    </w:p>
    <w:bookmarkEnd w:id="0"/>
    <w:p w14:paraId="37ACD313" w14:textId="0DE7504F" w:rsidR="00923F33" w:rsidRDefault="00923F33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55711C90" w14:textId="39804FDA" w:rsidR="0018032A" w:rsidRDefault="003A5BB0" w:rsidP="0018032A">
      <w:pPr>
        <w:spacing w:line="48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</w:t>
      </w:r>
    </w:p>
    <w:p w14:paraId="78D72AD8" w14:textId="42837222" w:rsidR="00850D96" w:rsidRDefault="0081478E" w:rsidP="004C38A3">
      <w:pPr>
        <w:pStyle w:val="ListParagraph"/>
        <w:spacing w:line="480" w:lineRule="auto"/>
        <w:ind w:left="1080"/>
        <w:rPr>
          <w:rFonts w:ascii="Trebuchet MS" w:hAnsi="Trebuchet MS" w:cstheme="minorBidi"/>
          <w:b/>
          <w:bCs/>
          <w:sz w:val="28"/>
          <w:szCs w:val="28"/>
        </w:rPr>
      </w:pPr>
      <w:r>
        <w:rPr>
          <w:rFonts w:ascii="Trebuchet MS" w:hAnsi="Trebuchet MS"/>
          <w:i/>
          <w:sz w:val="24"/>
          <w:szCs w:val="24"/>
        </w:rPr>
        <w:t xml:space="preserve">Teachers want to be sure to get this in a timely </w:t>
      </w:r>
      <w:proofErr w:type="gramStart"/>
      <w:r>
        <w:rPr>
          <w:rFonts w:ascii="Trebuchet MS" w:hAnsi="Trebuchet MS"/>
          <w:i/>
          <w:sz w:val="24"/>
          <w:szCs w:val="24"/>
        </w:rPr>
        <w:t>fashion?</w:t>
      </w:r>
      <w:proofErr w:type="gramEnd"/>
      <w:r>
        <w:rPr>
          <w:rFonts w:ascii="Trebuchet MS" w:hAnsi="Trebuchet MS"/>
          <w:i/>
          <w:sz w:val="24"/>
          <w:szCs w:val="24"/>
        </w:rPr>
        <w:t xml:space="preserve">  Sign up for your copy to be directly emailed at </w:t>
      </w:r>
      <w:hyperlink r:id="rId12" w:history="1">
        <w:r>
          <w:rPr>
            <w:rStyle w:val="Hyperlink"/>
          </w:rPr>
          <w:t>http://www.agintheclassroom.org/FWArticle/fwarticle.shtml</w:t>
        </w:r>
      </w:hyperlink>
    </w:p>
    <w:p w14:paraId="4943027A" w14:textId="600656AD" w:rsidR="00F96408" w:rsidRPr="008D447B" w:rsidRDefault="007A7365" w:rsidP="00F96408">
      <w:pPr>
        <w:spacing w:line="480" w:lineRule="auto"/>
        <w:rPr>
          <w:rFonts w:cstheme="minorHAnsi"/>
          <w:b/>
          <w:bC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5E82AC43" w14:textId="2AC2F111" w:rsidR="00EA1CB4" w:rsidRPr="00EA1CB4" w:rsidRDefault="00EA1CB4" w:rsidP="00EA1CB4">
      <w:pPr>
        <w:spacing w:line="480" w:lineRule="auto"/>
        <w:rPr>
          <w:rFonts w:ascii="Courier New" w:hAnsi="Courier New" w:cs="Courier New"/>
          <w:b/>
          <w:bCs/>
          <w:sz w:val="24"/>
          <w:szCs w:val="24"/>
        </w:rPr>
      </w:pPr>
    </w:p>
    <w:p w14:paraId="77004BF0" w14:textId="56176439" w:rsidR="002770EE" w:rsidRDefault="002770EE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00195A04" w14:textId="679EF1F7" w:rsidR="005F0CD4" w:rsidRDefault="005F0CD4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57B57882" w14:textId="67DCEA4B" w:rsidR="005F0CD4" w:rsidRDefault="005F0CD4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21151BA3" w14:textId="0C54C620" w:rsidR="005F0CD4" w:rsidRDefault="005F0CD4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2B4177E4" w14:textId="09A13D7F" w:rsidR="00A47283" w:rsidRDefault="00A47283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09C0F88C" w14:textId="3A366AA2" w:rsidR="00A47283" w:rsidRDefault="00A47283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54A59BDF" w14:textId="5FCEE5C8" w:rsidR="00216B29" w:rsidRDefault="00216B29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1F5204B2" w14:textId="288AEEBE" w:rsidR="00F57C25" w:rsidRDefault="00F57C25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1D41074E" w14:textId="1318059F" w:rsidR="002E4995" w:rsidRDefault="002E4995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  <w:proofErr w:type="gramStart"/>
      <w:r>
        <w:rPr>
          <w:rFonts w:ascii="Trebuchet MS" w:hAnsi="Trebuchet MS"/>
          <w:b/>
          <w:sz w:val="24"/>
          <w:szCs w:val="24"/>
        </w:rPr>
        <w:lastRenderedPageBreak/>
        <w:t>NAME:_</w:t>
      </w:r>
      <w:proofErr w:type="gramEnd"/>
      <w:r>
        <w:rPr>
          <w:rFonts w:ascii="Trebuchet MS" w:hAnsi="Trebuchet MS"/>
          <w:b/>
          <w:sz w:val="24"/>
          <w:szCs w:val="24"/>
        </w:rPr>
        <w:t>_______________________________</w:t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  <w:t>CLASS PERIOD______</w:t>
      </w:r>
    </w:p>
    <w:p w14:paraId="581A09DB" w14:textId="099B17D9" w:rsidR="0072309A" w:rsidRPr="00D807BD" w:rsidRDefault="002E4995" w:rsidP="0072309A">
      <w:pPr>
        <w:rPr>
          <w:rStyle w:val="Hyperlink"/>
          <w:rFonts w:ascii="Trebuchet MS" w:hAnsi="Trebuchet MS"/>
          <w:color w:val="auto"/>
          <w:sz w:val="24"/>
          <w:szCs w:val="24"/>
          <w:u w:val="none"/>
        </w:rPr>
      </w:pPr>
      <w:r w:rsidRPr="00D807BD">
        <w:rPr>
          <w:rFonts w:ascii="Trebuchet MS" w:hAnsi="Trebuchet MS"/>
          <w:b/>
          <w:sz w:val="24"/>
          <w:szCs w:val="24"/>
        </w:rPr>
        <w:t xml:space="preserve">Directions: </w:t>
      </w:r>
      <w:r w:rsidRPr="00D807BD">
        <w:rPr>
          <w:rFonts w:ascii="Trebuchet MS" w:hAnsi="Trebuchet MS"/>
          <w:sz w:val="24"/>
          <w:szCs w:val="24"/>
        </w:rPr>
        <w:t xml:space="preserve">Please use the online version of </w:t>
      </w:r>
      <w:proofErr w:type="spellStart"/>
      <w:r w:rsidRPr="00D807BD">
        <w:rPr>
          <w:rFonts w:ascii="Trebuchet MS" w:hAnsi="Trebuchet MS"/>
          <w:i/>
          <w:sz w:val="24"/>
          <w:szCs w:val="24"/>
        </w:rPr>
        <w:t>FarmWeek</w:t>
      </w:r>
      <w:proofErr w:type="spellEnd"/>
      <w:r w:rsidRPr="00D807BD">
        <w:rPr>
          <w:rFonts w:ascii="Trebuchet MS" w:hAnsi="Trebuchet MS"/>
          <w:i/>
          <w:sz w:val="24"/>
          <w:szCs w:val="24"/>
        </w:rPr>
        <w:t xml:space="preserve">. </w:t>
      </w:r>
      <w:r w:rsidR="0072309A" w:rsidRPr="00D807BD">
        <w:rPr>
          <w:rFonts w:ascii="Trebuchet MS" w:hAnsi="Trebuchet MS"/>
          <w:i/>
          <w:sz w:val="24"/>
          <w:szCs w:val="24"/>
        </w:rPr>
        <w:t xml:space="preserve">  </w:t>
      </w:r>
      <w:hyperlink r:id="rId13" w:history="1"/>
      <w:r w:rsidR="00850D96">
        <w:rPr>
          <w:rStyle w:val="Hyperlink"/>
          <w:rFonts w:ascii="Trebuchet MS" w:hAnsi="Trebuchet MS"/>
          <w:sz w:val="24"/>
          <w:szCs w:val="24"/>
        </w:rPr>
        <w:t xml:space="preserve"> </w:t>
      </w:r>
      <w:hyperlink r:id="rId14" w:history="1">
        <w:r w:rsidR="00850D96">
          <w:rPr>
            <w:rStyle w:val="Hyperlink"/>
          </w:rPr>
          <w:t>https://www.farmwe</w:t>
        </w:r>
        <w:r w:rsidR="00850D96">
          <w:rPr>
            <w:rStyle w:val="Hyperlink"/>
          </w:rPr>
          <w:t>e</w:t>
        </w:r>
        <w:r w:rsidR="00850D96">
          <w:rPr>
            <w:rStyle w:val="Hyperlink"/>
          </w:rPr>
          <w:t>know.com/eedition/</w:t>
        </w:r>
      </w:hyperlink>
    </w:p>
    <w:p w14:paraId="568865DB" w14:textId="2C143BFB" w:rsidR="008D447B" w:rsidRDefault="0072309A" w:rsidP="008D447B">
      <w:pPr>
        <w:pStyle w:val="ListParagraph"/>
        <w:spacing w:line="480" w:lineRule="auto"/>
        <w:rPr>
          <w:rFonts w:ascii="Trebuchet MS" w:hAnsi="Trebuchet MS"/>
          <w:sz w:val="24"/>
          <w:szCs w:val="24"/>
        </w:rPr>
      </w:pPr>
      <w:r w:rsidRPr="00D807BD">
        <w:rPr>
          <w:rFonts w:ascii="Trebuchet MS" w:hAnsi="Trebuchet MS"/>
          <w:sz w:val="24"/>
          <w:szCs w:val="24"/>
        </w:rPr>
        <w:t>Use the article titled:</w:t>
      </w:r>
      <w:r w:rsidR="002E4995" w:rsidRPr="00D807BD">
        <w:rPr>
          <w:rFonts w:ascii="Trebuchet MS" w:hAnsi="Trebuchet MS"/>
          <w:sz w:val="24"/>
          <w:szCs w:val="24"/>
        </w:rPr>
        <w:t xml:space="preserve"> </w:t>
      </w:r>
    </w:p>
    <w:p w14:paraId="08CC0C2D" w14:textId="0A06EBAE" w:rsidR="00F57C25" w:rsidRPr="00741E29" w:rsidRDefault="006C3270" w:rsidP="00F57C25">
      <w:pPr>
        <w:spacing w:line="480" w:lineRule="auto"/>
        <w:rPr>
          <w:rFonts w:ascii="Trebuchet MS" w:hAnsi="Trebuchet MS" w:cstheme="minorHAnsi"/>
          <w:b/>
          <w:bCs/>
          <w:sz w:val="24"/>
          <w:szCs w:val="24"/>
        </w:rPr>
      </w:pPr>
      <w:r w:rsidRPr="00741E29">
        <w:rPr>
          <w:rFonts w:ascii="Trebuchet MS" w:hAnsi="Trebuchet MS" w:cs="Courier New"/>
          <w:b/>
          <w:bCs/>
          <w:sz w:val="24"/>
          <w:szCs w:val="24"/>
        </w:rPr>
        <w:t xml:space="preserve">Shrimp venture a nice catch for </w:t>
      </w:r>
      <w:proofErr w:type="spellStart"/>
      <w:r w:rsidRPr="00741E29">
        <w:rPr>
          <w:rFonts w:ascii="Trebuchet MS" w:hAnsi="Trebuchet MS" w:cs="Courier New"/>
          <w:b/>
          <w:bCs/>
          <w:sz w:val="24"/>
          <w:szCs w:val="24"/>
        </w:rPr>
        <w:t>Speckhart</w:t>
      </w:r>
      <w:proofErr w:type="spellEnd"/>
      <w:r w:rsidRPr="00741E29">
        <w:rPr>
          <w:rFonts w:ascii="Trebuchet MS" w:hAnsi="Trebuchet MS" w:cs="Courier New"/>
          <w:b/>
          <w:bCs/>
          <w:sz w:val="24"/>
          <w:szCs w:val="24"/>
        </w:rPr>
        <w:t xml:space="preserve"> family</w:t>
      </w:r>
    </w:p>
    <w:p w14:paraId="4F60166C" w14:textId="4F5FB19E" w:rsidR="006A723E" w:rsidRDefault="00C3594B" w:rsidP="006A723E">
      <w:pPr>
        <w:spacing w:line="48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</w:t>
      </w:r>
    </w:p>
    <w:p w14:paraId="0390292A" w14:textId="4F88A8F5" w:rsidR="00B20099" w:rsidRPr="0089232E" w:rsidRDefault="003E7B9D" w:rsidP="003E7B9D">
      <w:pPr>
        <w:pStyle w:val="ListParagraph"/>
        <w:numPr>
          <w:ilvl w:val="0"/>
          <w:numId w:val="46"/>
        </w:numPr>
        <w:spacing w:line="480" w:lineRule="auto"/>
        <w:rPr>
          <w:rFonts w:ascii="Trebuchet MS" w:hAnsi="Trebuchet MS" w:cs="Courier New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The </w:t>
      </w:r>
      <w:proofErr w:type="spellStart"/>
      <w:r>
        <w:rPr>
          <w:rFonts w:ascii="Trebuchet MS" w:hAnsi="Trebuchet MS"/>
          <w:sz w:val="24"/>
          <w:szCs w:val="24"/>
        </w:rPr>
        <w:t>Speckhart</w:t>
      </w:r>
      <w:proofErr w:type="spellEnd"/>
      <w:r>
        <w:rPr>
          <w:rFonts w:ascii="Trebuchet MS" w:hAnsi="Trebuchet MS"/>
          <w:sz w:val="24"/>
          <w:szCs w:val="24"/>
        </w:rPr>
        <w:t xml:space="preserve"> family is from Payson in Adams County.  Where is this in the state?</w:t>
      </w:r>
    </w:p>
    <w:p w14:paraId="48C69000" w14:textId="602E1D0C" w:rsidR="0089232E" w:rsidRPr="00AA6304" w:rsidRDefault="0089232E" w:rsidP="003E7B9D">
      <w:pPr>
        <w:pStyle w:val="ListParagraph"/>
        <w:numPr>
          <w:ilvl w:val="0"/>
          <w:numId w:val="46"/>
        </w:numPr>
        <w:spacing w:line="480" w:lineRule="auto"/>
        <w:rPr>
          <w:rFonts w:ascii="Trebuchet MS" w:hAnsi="Trebuchet MS" w:cs="Courier New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What happened in 2014 that </w:t>
      </w:r>
      <w:r w:rsidR="007C686B">
        <w:rPr>
          <w:rFonts w:ascii="Trebuchet MS" w:hAnsi="Trebuchet MS"/>
          <w:sz w:val="24"/>
          <w:szCs w:val="24"/>
        </w:rPr>
        <w:t xml:space="preserve">caused the </w:t>
      </w:r>
      <w:proofErr w:type="spellStart"/>
      <w:r w:rsidR="007C686B">
        <w:rPr>
          <w:rFonts w:ascii="Trebuchet MS" w:hAnsi="Trebuchet MS"/>
          <w:sz w:val="24"/>
          <w:szCs w:val="24"/>
        </w:rPr>
        <w:t>Speckhart</w:t>
      </w:r>
      <w:proofErr w:type="spellEnd"/>
      <w:r w:rsidR="007C686B">
        <w:rPr>
          <w:rFonts w:ascii="Trebuchet MS" w:hAnsi="Trebuchet MS"/>
          <w:sz w:val="24"/>
          <w:szCs w:val="24"/>
        </w:rPr>
        <w:t xml:space="preserve"> family to investigate raising shrimp.</w:t>
      </w:r>
    </w:p>
    <w:p w14:paraId="641D5256" w14:textId="7729F8D3" w:rsidR="00AA6304" w:rsidRPr="00F31F13" w:rsidRDefault="00AA6304" w:rsidP="003E7B9D">
      <w:pPr>
        <w:pStyle w:val="ListParagraph"/>
        <w:numPr>
          <w:ilvl w:val="0"/>
          <w:numId w:val="46"/>
        </w:numPr>
        <w:spacing w:line="480" w:lineRule="auto"/>
        <w:rPr>
          <w:rFonts w:ascii="Trebuchet MS" w:hAnsi="Trebuchet MS" w:cs="Courier New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Explain what </w:t>
      </w:r>
      <w:r w:rsidR="00F61879">
        <w:rPr>
          <w:rFonts w:ascii="Trebuchet MS" w:hAnsi="Trebuchet MS"/>
          <w:sz w:val="24"/>
          <w:szCs w:val="24"/>
        </w:rPr>
        <w:t xml:space="preserve">Brent </w:t>
      </w:r>
      <w:proofErr w:type="spellStart"/>
      <w:r w:rsidR="00F61879">
        <w:rPr>
          <w:rFonts w:ascii="Trebuchet MS" w:hAnsi="Trebuchet MS"/>
          <w:sz w:val="24"/>
          <w:szCs w:val="24"/>
        </w:rPr>
        <w:t>Speckhart</w:t>
      </w:r>
      <w:proofErr w:type="spellEnd"/>
      <w:r w:rsidR="00F61879">
        <w:rPr>
          <w:rFonts w:ascii="Trebuchet MS" w:hAnsi="Trebuchet MS"/>
          <w:sz w:val="24"/>
          <w:szCs w:val="24"/>
        </w:rPr>
        <w:t xml:space="preserve"> means when he says he “was looking for something where he</w:t>
      </w:r>
      <w:r w:rsidR="007852E4">
        <w:rPr>
          <w:rFonts w:ascii="Trebuchet MS" w:hAnsi="Trebuchet MS"/>
          <w:sz w:val="24"/>
          <w:szCs w:val="24"/>
        </w:rPr>
        <w:t xml:space="preserve"> set the price in stead of always selling for what they give you.”</w:t>
      </w:r>
    </w:p>
    <w:p w14:paraId="203BA613" w14:textId="01DCABA4" w:rsidR="00F31F13" w:rsidRPr="00102DE8" w:rsidRDefault="00F31F13" w:rsidP="003E7B9D">
      <w:pPr>
        <w:pStyle w:val="ListParagraph"/>
        <w:numPr>
          <w:ilvl w:val="0"/>
          <w:numId w:val="46"/>
        </w:numPr>
        <w:spacing w:line="480" w:lineRule="auto"/>
        <w:rPr>
          <w:rFonts w:ascii="Trebuchet MS" w:hAnsi="Trebuchet MS" w:cs="Courier New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Describe the shrimp farm. </w:t>
      </w:r>
    </w:p>
    <w:p w14:paraId="09B160D0" w14:textId="5BFB518B" w:rsidR="00102DE8" w:rsidRPr="00FB7E11" w:rsidRDefault="00102DE8" w:rsidP="003E7B9D">
      <w:pPr>
        <w:pStyle w:val="ListParagraph"/>
        <w:numPr>
          <w:ilvl w:val="0"/>
          <w:numId w:val="46"/>
        </w:numPr>
        <w:spacing w:line="480" w:lineRule="auto"/>
        <w:rPr>
          <w:rFonts w:ascii="Trebuchet MS" w:hAnsi="Trebuchet MS" w:cs="Courier New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How is the entire </w:t>
      </w:r>
      <w:proofErr w:type="spellStart"/>
      <w:r>
        <w:rPr>
          <w:rFonts w:ascii="Trebuchet MS" w:hAnsi="Trebuchet MS"/>
          <w:sz w:val="24"/>
          <w:szCs w:val="24"/>
        </w:rPr>
        <w:t>Speckhart</w:t>
      </w:r>
      <w:proofErr w:type="spellEnd"/>
      <w:r>
        <w:rPr>
          <w:rFonts w:ascii="Trebuchet MS" w:hAnsi="Trebuchet MS"/>
          <w:sz w:val="24"/>
          <w:szCs w:val="24"/>
        </w:rPr>
        <w:t xml:space="preserve"> family engaged in the shrimp farm, even if they are not</w:t>
      </w:r>
      <w:r w:rsidR="00013D74">
        <w:rPr>
          <w:rFonts w:ascii="Trebuchet MS" w:hAnsi="Trebuchet MS"/>
          <w:sz w:val="24"/>
          <w:szCs w:val="24"/>
        </w:rPr>
        <w:t xml:space="preserve"> on the farm in Payson. </w:t>
      </w:r>
    </w:p>
    <w:p w14:paraId="537423F3" w14:textId="652A98E2" w:rsidR="00FB7E11" w:rsidRPr="00D27AEF" w:rsidRDefault="00CA0FC0" w:rsidP="003E7B9D">
      <w:pPr>
        <w:pStyle w:val="ListParagraph"/>
        <w:numPr>
          <w:ilvl w:val="0"/>
          <w:numId w:val="46"/>
        </w:numPr>
        <w:spacing w:line="480" w:lineRule="auto"/>
        <w:rPr>
          <w:rFonts w:ascii="Trebuchet MS" w:hAnsi="Trebuchet MS" w:cs="Courier New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Describe the shrimp growing process on the </w:t>
      </w:r>
      <w:proofErr w:type="spellStart"/>
      <w:r>
        <w:rPr>
          <w:rFonts w:ascii="Trebuchet MS" w:hAnsi="Trebuchet MS"/>
          <w:sz w:val="24"/>
          <w:szCs w:val="24"/>
        </w:rPr>
        <w:t>Speckhart</w:t>
      </w:r>
      <w:proofErr w:type="spellEnd"/>
      <w:r>
        <w:rPr>
          <w:rFonts w:ascii="Trebuchet MS" w:hAnsi="Trebuchet MS"/>
          <w:sz w:val="24"/>
          <w:szCs w:val="24"/>
        </w:rPr>
        <w:t xml:space="preserve"> farm. </w:t>
      </w:r>
    </w:p>
    <w:p w14:paraId="2E380585" w14:textId="48393EAA" w:rsidR="00D27AEF" w:rsidRPr="002C5143" w:rsidRDefault="00D27AEF" w:rsidP="003E7B9D">
      <w:pPr>
        <w:pStyle w:val="ListParagraph"/>
        <w:numPr>
          <w:ilvl w:val="0"/>
          <w:numId w:val="46"/>
        </w:numPr>
        <w:spacing w:line="480" w:lineRule="auto"/>
        <w:rPr>
          <w:rFonts w:ascii="Trebuchet MS" w:hAnsi="Trebuchet MS" w:cs="Courier New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Describe a challenge the family has had raising shrimp. </w:t>
      </w:r>
    </w:p>
    <w:p w14:paraId="5725DFBD" w14:textId="1057675C" w:rsidR="002C5143" w:rsidRPr="005E2139" w:rsidRDefault="002C5143" w:rsidP="003E7B9D">
      <w:pPr>
        <w:pStyle w:val="ListParagraph"/>
        <w:numPr>
          <w:ilvl w:val="0"/>
          <w:numId w:val="46"/>
        </w:numPr>
        <w:spacing w:line="480" w:lineRule="auto"/>
        <w:rPr>
          <w:rFonts w:ascii="Trebuchet MS" w:hAnsi="Trebuchet MS" w:cs="Courier New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How big are the shrimp when they are harvested? </w:t>
      </w:r>
    </w:p>
    <w:p w14:paraId="0424EDF9" w14:textId="44A5B226" w:rsidR="005E2139" w:rsidRPr="005E4DB2" w:rsidRDefault="00F543B8" w:rsidP="003E7B9D">
      <w:pPr>
        <w:pStyle w:val="ListParagraph"/>
        <w:numPr>
          <w:ilvl w:val="0"/>
          <w:numId w:val="46"/>
        </w:numPr>
        <w:spacing w:line="480" w:lineRule="auto"/>
        <w:rPr>
          <w:rFonts w:ascii="Trebuchet MS" w:hAnsi="Trebuchet MS" w:cs="Courier New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Describe the potential market for Illinois raised shrimp.  </w:t>
      </w:r>
    </w:p>
    <w:p w14:paraId="6C211E62" w14:textId="433B4187" w:rsidR="005E4DB2" w:rsidRDefault="005E4DB2" w:rsidP="005E4DB2">
      <w:pPr>
        <w:spacing w:line="480" w:lineRule="auto"/>
        <w:rPr>
          <w:rFonts w:ascii="Trebuchet MS" w:hAnsi="Trebuchet MS" w:cs="Courier New"/>
          <w:sz w:val="24"/>
          <w:szCs w:val="24"/>
        </w:rPr>
      </w:pPr>
    </w:p>
    <w:p w14:paraId="534DC031" w14:textId="68D30412" w:rsidR="005E4DB2" w:rsidRDefault="005E4DB2" w:rsidP="005E4DB2">
      <w:pPr>
        <w:spacing w:line="480" w:lineRule="auto"/>
        <w:rPr>
          <w:rFonts w:ascii="Trebuchet MS" w:hAnsi="Trebuchet MS" w:cs="Courier New"/>
          <w:sz w:val="24"/>
          <w:szCs w:val="24"/>
        </w:rPr>
      </w:pPr>
    </w:p>
    <w:p w14:paraId="02501271" w14:textId="21D96720" w:rsidR="005E4DB2" w:rsidRDefault="005E4DB2" w:rsidP="005E4DB2">
      <w:pPr>
        <w:spacing w:line="480" w:lineRule="auto"/>
        <w:rPr>
          <w:rFonts w:ascii="Trebuchet MS" w:hAnsi="Trebuchet MS" w:cs="Courier New"/>
          <w:sz w:val="24"/>
          <w:szCs w:val="24"/>
        </w:rPr>
      </w:pPr>
    </w:p>
    <w:p w14:paraId="2C55F2B8" w14:textId="77777777" w:rsidR="007A2A81" w:rsidRDefault="007A2A81" w:rsidP="005E4DB2">
      <w:pPr>
        <w:spacing w:line="480" w:lineRule="auto"/>
        <w:rPr>
          <w:rFonts w:ascii="Trebuchet MS" w:hAnsi="Trebuchet MS" w:cs="Courier New"/>
          <w:sz w:val="24"/>
          <w:szCs w:val="24"/>
        </w:rPr>
      </w:pPr>
    </w:p>
    <w:p w14:paraId="3763F531" w14:textId="3C081CCD" w:rsidR="005E4DB2" w:rsidRDefault="005E4DB2" w:rsidP="005E4DB2">
      <w:pPr>
        <w:spacing w:line="480" w:lineRule="auto"/>
        <w:rPr>
          <w:rFonts w:ascii="Trebuchet MS" w:hAnsi="Trebuchet MS" w:cs="Courier New"/>
          <w:sz w:val="24"/>
          <w:szCs w:val="24"/>
        </w:rPr>
      </w:pPr>
      <w:r>
        <w:rPr>
          <w:rFonts w:ascii="Trebuchet MS" w:hAnsi="Trebuchet MS" w:cs="Courier New"/>
          <w:sz w:val="24"/>
          <w:szCs w:val="24"/>
        </w:rPr>
        <w:lastRenderedPageBreak/>
        <w:t>Answers</w:t>
      </w:r>
    </w:p>
    <w:p w14:paraId="1E45C3EF" w14:textId="1DC2E69E" w:rsidR="005E4DB2" w:rsidRDefault="005E4DB2" w:rsidP="005E4DB2">
      <w:pPr>
        <w:pStyle w:val="ListParagraph"/>
        <w:numPr>
          <w:ilvl w:val="0"/>
          <w:numId w:val="45"/>
        </w:numPr>
        <w:spacing w:line="480" w:lineRule="auto"/>
        <w:rPr>
          <w:rFonts w:ascii="Trebuchet MS" w:hAnsi="Trebuchet MS" w:cs="Courier New"/>
          <w:sz w:val="24"/>
          <w:szCs w:val="24"/>
        </w:rPr>
      </w:pPr>
      <w:r>
        <w:rPr>
          <w:rFonts w:ascii="Trebuchet MS" w:hAnsi="Trebuchet MS" w:cs="Courier New"/>
          <w:sz w:val="24"/>
          <w:szCs w:val="24"/>
        </w:rPr>
        <w:t xml:space="preserve"> </w:t>
      </w:r>
      <w:r w:rsidR="002936CC">
        <w:rPr>
          <w:rFonts w:ascii="Trebuchet MS" w:hAnsi="Trebuchet MS" w:cs="Courier New"/>
          <w:sz w:val="24"/>
          <w:szCs w:val="24"/>
        </w:rPr>
        <w:t xml:space="preserve">Payson is </w:t>
      </w:r>
      <w:r w:rsidR="00CD543C">
        <w:rPr>
          <w:rFonts w:ascii="Trebuchet MS" w:hAnsi="Trebuchet MS" w:cs="Courier New"/>
          <w:sz w:val="24"/>
          <w:szCs w:val="24"/>
        </w:rPr>
        <w:t xml:space="preserve">located south-east of Quincy in west-central Illinois </w:t>
      </w:r>
      <w:r w:rsidR="000850EA">
        <w:rPr>
          <w:rFonts w:ascii="Trebuchet MS" w:hAnsi="Trebuchet MS" w:cs="Courier New"/>
          <w:sz w:val="24"/>
          <w:szCs w:val="24"/>
        </w:rPr>
        <w:t xml:space="preserve">close to the Mississippi River.  </w:t>
      </w:r>
    </w:p>
    <w:p w14:paraId="59160C18" w14:textId="05210E4C" w:rsidR="007C686B" w:rsidRDefault="007C686B" w:rsidP="005E4DB2">
      <w:pPr>
        <w:pStyle w:val="ListParagraph"/>
        <w:numPr>
          <w:ilvl w:val="0"/>
          <w:numId w:val="45"/>
        </w:numPr>
        <w:spacing w:line="480" w:lineRule="auto"/>
        <w:rPr>
          <w:rFonts w:ascii="Trebuchet MS" w:hAnsi="Trebuchet MS" w:cs="Courier New"/>
          <w:sz w:val="24"/>
          <w:szCs w:val="24"/>
        </w:rPr>
      </w:pPr>
      <w:r>
        <w:rPr>
          <w:rFonts w:ascii="Trebuchet MS" w:hAnsi="Trebuchet MS" w:cs="Courier New"/>
          <w:sz w:val="24"/>
          <w:szCs w:val="24"/>
        </w:rPr>
        <w:t xml:space="preserve">The </w:t>
      </w:r>
      <w:proofErr w:type="spellStart"/>
      <w:r>
        <w:rPr>
          <w:rFonts w:ascii="Trebuchet MS" w:hAnsi="Trebuchet MS" w:cs="Courier New"/>
          <w:sz w:val="24"/>
          <w:szCs w:val="24"/>
        </w:rPr>
        <w:t>Speckhart</w:t>
      </w:r>
      <w:proofErr w:type="spellEnd"/>
      <w:r>
        <w:rPr>
          <w:rFonts w:ascii="Trebuchet MS" w:hAnsi="Trebuchet MS" w:cs="Courier New"/>
          <w:sz w:val="24"/>
          <w:szCs w:val="24"/>
        </w:rPr>
        <w:t xml:space="preserve"> family sent son Daulton to the University of Missouri</w:t>
      </w:r>
      <w:r w:rsidR="00AA6304">
        <w:rPr>
          <w:rFonts w:ascii="Trebuchet MS" w:hAnsi="Trebuchet MS" w:cs="Courier New"/>
          <w:sz w:val="24"/>
          <w:szCs w:val="24"/>
        </w:rPr>
        <w:t xml:space="preserve"> where he worked on a research farm raising shrimp.</w:t>
      </w:r>
    </w:p>
    <w:p w14:paraId="4E7E6AD1" w14:textId="47E59DE9" w:rsidR="00B20099" w:rsidRDefault="000850EA" w:rsidP="005E4DB2">
      <w:pPr>
        <w:pStyle w:val="ListParagraph"/>
        <w:numPr>
          <w:ilvl w:val="0"/>
          <w:numId w:val="45"/>
        </w:numPr>
        <w:spacing w:line="480" w:lineRule="auto"/>
        <w:rPr>
          <w:rFonts w:ascii="Trebuchet MS" w:hAnsi="Trebuchet MS" w:cs="Courier New"/>
          <w:sz w:val="24"/>
          <w:szCs w:val="24"/>
        </w:rPr>
      </w:pPr>
      <w:r>
        <w:rPr>
          <w:rFonts w:ascii="Trebuchet MS" w:hAnsi="Trebuchet MS" w:cs="Courier New"/>
          <w:sz w:val="24"/>
          <w:szCs w:val="24"/>
        </w:rPr>
        <w:t xml:space="preserve"> </w:t>
      </w:r>
      <w:r w:rsidR="00B20099">
        <w:rPr>
          <w:rFonts w:ascii="Trebuchet MS" w:hAnsi="Trebuchet MS" w:cs="Courier New"/>
          <w:sz w:val="24"/>
          <w:szCs w:val="24"/>
        </w:rPr>
        <w:t xml:space="preserve"> </w:t>
      </w:r>
      <w:r w:rsidR="007852E4">
        <w:rPr>
          <w:rFonts w:ascii="Trebuchet MS" w:hAnsi="Trebuchet MS" w:cs="Courier New"/>
          <w:sz w:val="24"/>
          <w:szCs w:val="24"/>
        </w:rPr>
        <w:t xml:space="preserve">Answers will vary, but commodities like corn and soybeans </w:t>
      </w:r>
      <w:r w:rsidR="00F31F13">
        <w:rPr>
          <w:rFonts w:ascii="Trebuchet MS" w:hAnsi="Trebuchet MS" w:cs="Courier New"/>
          <w:sz w:val="24"/>
          <w:szCs w:val="24"/>
        </w:rPr>
        <w:t xml:space="preserve">do not allow farmers to set a price.  They </w:t>
      </w:r>
      <w:proofErr w:type="gramStart"/>
      <w:r w:rsidR="00F31F13">
        <w:rPr>
          <w:rFonts w:ascii="Trebuchet MS" w:hAnsi="Trebuchet MS" w:cs="Courier New"/>
          <w:sz w:val="24"/>
          <w:szCs w:val="24"/>
        </w:rPr>
        <w:t>have to</w:t>
      </w:r>
      <w:proofErr w:type="gramEnd"/>
      <w:r w:rsidR="00F31F13">
        <w:rPr>
          <w:rFonts w:ascii="Trebuchet MS" w:hAnsi="Trebuchet MS" w:cs="Courier New"/>
          <w:sz w:val="24"/>
          <w:szCs w:val="24"/>
        </w:rPr>
        <w:t xml:space="preserve"> take what is given to them.  In a specialty crop like shrimp, the family can set their price. </w:t>
      </w:r>
    </w:p>
    <w:p w14:paraId="4EE7C89D" w14:textId="26EAEB90" w:rsidR="00F31F13" w:rsidRDefault="00102DE8" w:rsidP="005E4DB2">
      <w:pPr>
        <w:pStyle w:val="ListParagraph"/>
        <w:numPr>
          <w:ilvl w:val="0"/>
          <w:numId w:val="45"/>
        </w:numPr>
        <w:spacing w:line="480" w:lineRule="auto"/>
        <w:rPr>
          <w:rFonts w:ascii="Trebuchet MS" w:hAnsi="Trebuchet MS" w:cs="Courier New"/>
          <w:sz w:val="24"/>
          <w:szCs w:val="24"/>
        </w:rPr>
      </w:pPr>
      <w:r>
        <w:rPr>
          <w:rFonts w:ascii="Trebuchet MS" w:hAnsi="Trebuchet MS" w:cs="Courier New"/>
          <w:sz w:val="24"/>
          <w:szCs w:val="24"/>
        </w:rPr>
        <w:t xml:space="preserve">The renovated hog barn includes two nursery pools and six finishing pools to raise shrimp. </w:t>
      </w:r>
    </w:p>
    <w:p w14:paraId="1D5BC729" w14:textId="58B3E793" w:rsidR="00013D74" w:rsidRDefault="00013D74" w:rsidP="005E4DB2">
      <w:pPr>
        <w:pStyle w:val="ListParagraph"/>
        <w:numPr>
          <w:ilvl w:val="0"/>
          <w:numId w:val="45"/>
        </w:numPr>
        <w:spacing w:line="480" w:lineRule="auto"/>
        <w:rPr>
          <w:rFonts w:ascii="Trebuchet MS" w:hAnsi="Trebuchet MS" w:cs="Courier New"/>
          <w:sz w:val="24"/>
          <w:szCs w:val="24"/>
        </w:rPr>
      </w:pPr>
      <w:r>
        <w:rPr>
          <w:rFonts w:ascii="Trebuchet MS" w:hAnsi="Trebuchet MS" w:cs="Courier New"/>
          <w:sz w:val="24"/>
          <w:szCs w:val="24"/>
        </w:rPr>
        <w:t xml:space="preserve">Answers will vary, but each of the children continues to participate in the farm remotely including marketing, sales and </w:t>
      </w:r>
      <w:r w:rsidR="00FB7E11">
        <w:rPr>
          <w:rFonts w:ascii="Trebuchet MS" w:hAnsi="Trebuchet MS" w:cs="Courier New"/>
          <w:sz w:val="24"/>
          <w:szCs w:val="24"/>
        </w:rPr>
        <w:t xml:space="preserve">designing systems. </w:t>
      </w:r>
    </w:p>
    <w:p w14:paraId="786CD9F7" w14:textId="77777777" w:rsidR="001C487F" w:rsidRDefault="00F0713B" w:rsidP="001C487F">
      <w:pPr>
        <w:pStyle w:val="ListParagraph"/>
        <w:numPr>
          <w:ilvl w:val="0"/>
          <w:numId w:val="45"/>
        </w:numPr>
        <w:spacing w:line="480" w:lineRule="auto"/>
        <w:rPr>
          <w:rFonts w:ascii="Trebuchet MS" w:hAnsi="Trebuchet MS" w:cs="Courier New"/>
          <w:sz w:val="24"/>
          <w:szCs w:val="24"/>
        </w:rPr>
      </w:pPr>
      <w:r>
        <w:rPr>
          <w:rFonts w:ascii="Trebuchet MS" w:hAnsi="Trebuchet MS" w:cs="Courier New"/>
          <w:sz w:val="24"/>
          <w:szCs w:val="24"/>
        </w:rPr>
        <w:t xml:space="preserve">30,000 shrimp larvae are shipped overnight </w:t>
      </w:r>
      <w:r w:rsidR="00864A94">
        <w:rPr>
          <w:rFonts w:ascii="Trebuchet MS" w:hAnsi="Trebuchet MS" w:cs="Courier New"/>
          <w:sz w:val="24"/>
          <w:szCs w:val="24"/>
        </w:rPr>
        <w:t>from a hatchery in Florida before they spend 1 ½ months in a nursery pool before going to a finishing pool for 3 ½ months.</w:t>
      </w:r>
    </w:p>
    <w:p w14:paraId="08C7D456" w14:textId="39931FE6" w:rsidR="00CA0FC0" w:rsidRDefault="001C487F" w:rsidP="001C487F">
      <w:pPr>
        <w:pStyle w:val="ListParagraph"/>
        <w:numPr>
          <w:ilvl w:val="0"/>
          <w:numId w:val="45"/>
        </w:numPr>
        <w:spacing w:line="480" w:lineRule="auto"/>
        <w:rPr>
          <w:rFonts w:ascii="Trebuchet MS" w:hAnsi="Trebuchet MS" w:cs="Courier New"/>
          <w:sz w:val="24"/>
          <w:szCs w:val="24"/>
        </w:rPr>
      </w:pPr>
      <w:r>
        <w:rPr>
          <w:rFonts w:ascii="Trebuchet MS" w:hAnsi="Trebuchet MS" w:cs="Courier New"/>
          <w:sz w:val="24"/>
          <w:szCs w:val="24"/>
        </w:rPr>
        <w:t xml:space="preserve">An oxygen pipe malfunction in 2018 took many </w:t>
      </w:r>
      <w:proofErr w:type="gramStart"/>
      <w:r>
        <w:rPr>
          <w:rFonts w:ascii="Trebuchet MS" w:hAnsi="Trebuchet MS" w:cs="Courier New"/>
          <w:sz w:val="24"/>
          <w:szCs w:val="24"/>
        </w:rPr>
        <w:t>shrimp</w:t>
      </w:r>
      <w:proofErr w:type="gramEnd"/>
      <w:r>
        <w:rPr>
          <w:rFonts w:ascii="Trebuchet MS" w:hAnsi="Trebuchet MS" w:cs="Courier New"/>
          <w:sz w:val="24"/>
          <w:szCs w:val="24"/>
        </w:rPr>
        <w:t xml:space="preserve"> at the same time a hurricane </w:t>
      </w:r>
      <w:r w:rsidR="005E1DE3">
        <w:rPr>
          <w:rFonts w:ascii="Trebuchet MS" w:hAnsi="Trebuchet MS" w:cs="Courier New"/>
          <w:sz w:val="24"/>
          <w:szCs w:val="24"/>
        </w:rPr>
        <w:t xml:space="preserve">damaged hatcheries.  This plus a steep learning curve because not many people raise shrimp in the area. </w:t>
      </w:r>
      <w:r w:rsidR="00864A94" w:rsidRPr="001C487F">
        <w:rPr>
          <w:rFonts w:ascii="Trebuchet MS" w:hAnsi="Trebuchet MS" w:cs="Courier New"/>
          <w:sz w:val="24"/>
          <w:szCs w:val="24"/>
        </w:rPr>
        <w:t xml:space="preserve"> </w:t>
      </w:r>
    </w:p>
    <w:p w14:paraId="5C3B7EBD" w14:textId="23B04827" w:rsidR="002C5143" w:rsidRDefault="005E2139" w:rsidP="001C487F">
      <w:pPr>
        <w:pStyle w:val="ListParagraph"/>
        <w:numPr>
          <w:ilvl w:val="0"/>
          <w:numId w:val="45"/>
        </w:numPr>
        <w:spacing w:line="480" w:lineRule="auto"/>
        <w:rPr>
          <w:rFonts w:ascii="Trebuchet MS" w:hAnsi="Trebuchet MS" w:cs="Courier New"/>
          <w:sz w:val="24"/>
          <w:szCs w:val="24"/>
        </w:rPr>
      </w:pPr>
      <w:r>
        <w:rPr>
          <w:rFonts w:ascii="Trebuchet MS" w:hAnsi="Trebuchet MS" w:cs="Courier New"/>
          <w:sz w:val="24"/>
          <w:szCs w:val="24"/>
        </w:rPr>
        <w:t xml:space="preserve">20 count—or 20 shrimp per pound.  </w:t>
      </w:r>
    </w:p>
    <w:p w14:paraId="3CCCCCAC" w14:textId="31CF41E4" w:rsidR="00F543B8" w:rsidRPr="001C487F" w:rsidRDefault="001504B3" w:rsidP="001C487F">
      <w:pPr>
        <w:pStyle w:val="ListParagraph"/>
        <w:numPr>
          <w:ilvl w:val="0"/>
          <w:numId w:val="45"/>
        </w:numPr>
        <w:spacing w:line="480" w:lineRule="auto"/>
        <w:rPr>
          <w:rFonts w:ascii="Trebuchet MS" w:hAnsi="Trebuchet MS" w:cs="Courier New"/>
          <w:sz w:val="24"/>
          <w:szCs w:val="24"/>
        </w:rPr>
      </w:pPr>
      <w:r>
        <w:rPr>
          <w:rFonts w:ascii="Trebuchet MS" w:hAnsi="Trebuchet MS" w:cs="Courier New"/>
          <w:sz w:val="24"/>
          <w:szCs w:val="24"/>
        </w:rPr>
        <w:t xml:space="preserve">90% of shrimp consumed in the U.S. are imported, mostly from Asia.  There is certainly a market. </w:t>
      </w:r>
    </w:p>
    <w:sectPr w:rsidR="00F543B8" w:rsidRPr="001C4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E4B1B"/>
    <w:multiLevelType w:val="hybridMultilevel"/>
    <w:tmpl w:val="1B563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97C5D"/>
    <w:multiLevelType w:val="hybridMultilevel"/>
    <w:tmpl w:val="66C64882"/>
    <w:lvl w:ilvl="0" w:tplc="DFA2D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233775"/>
    <w:multiLevelType w:val="hybridMultilevel"/>
    <w:tmpl w:val="1430E52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96139"/>
    <w:multiLevelType w:val="hybridMultilevel"/>
    <w:tmpl w:val="37A66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F779D"/>
    <w:multiLevelType w:val="hybridMultilevel"/>
    <w:tmpl w:val="06DEC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A22CE"/>
    <w:multiLevelType w:val="hybridMultilevel"/>
    <w:tmpl w:val="C4B03C36"/>
    <w:lvl w:ilvl="0" w:tplc="7236F0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926244"/>
    <w:multiLevelType w:val="hybridMultilevel"/>
    <w:tmpl w:val="67A0DE6A"/>
    <w:lvl w:ilvl="0" w:tplc="89DAE44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76234"/>
    <w:multiLevelType w:val="multilevel"/>
    <w:tmpl w:val="6C627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EE709D"/>
    <w:multiLevelType w:val="hybridMultilevel"/>
    <w:tmpl w:val="91782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94971"/>
    <w:multiLevelType w:val="hybridMultilevel"/>
    <w:tmpl w:val="3B687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E16DD"/>
    <w:multiLevelType w:val="hybridMultilevel"/>
    <w:tmpl w:val="9F6C9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C2050"/>
    <w:multiLevelType w:val="hybridMultilevel"/>
    <w:tmpl w:val="6FF46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93EA1"/>
    <w:multiLevelType w:val="hybridMultilevel"/>
    <w:tmpl w:val="F4CE3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85966"/>
    <w:multiLevelType w:val="hybridMultilevel"/>
    <w:tmpl w:val="FA4E1770"/>
    <w:lvl w:ilvl="0" w:tplc="E3861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092085"/>
    <w:multiLevelType w:val="hybridMultilevel"/>
    <w:tmpl w:val="1A045CDE"/>
    <w:lvl w:ilvl="0" w:tplc="1E669FB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CBA1E18"/>
    <w:multiLevelType w:val="hybridMultilevel"/>
    <w:tmpl w:val="8FB0F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06BEC"/>
    <w:multiLevelType w:val="hybridMultilevel"/>
    <w:tmpl w:val="AF8E4EC0"/>
    <w:lvl w:ilvl="0" w:tplc="979CE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984083"/>
    <w:multiLevelType w:val="hybridMultilevel"/>
    <w:tmpl w:val="F0941118"/>
    <w:lvl w:ilvl="0" w:tplc="4F5E5F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D4177"/>
    <w:multiLevelType w:val="hybridMultilevel"/>
    <w:tmpl w:val="40EE5666"/>
    <w:lvl w:ilvl="0" w:tplc="61AA1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E52281"/>
    <w:multiLevelType w:val="hybridMultilevel"/>
    <w:tmpl w:val="44001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2057F"/>
    <w:multiLevelType w:val="hybridMultilevel"/>
    <w:tmpl w:val="F3BC1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C347E"/>
    <w:multiLevelType w:val="hybridMultilevel"/>
    <w:tmpl w:val="0C30F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757DB"/>
    <w:multiLevelType w:val="hybridMultilevel"/>
    <w:tmpl w:val="93489C76"/>
    <w:lvl w:ilvl="0" w:tplc="7EA63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4B2D6D"/>
    <w:multiLevelType w:val="hybridMultilevel"/>
    <w:tmpl w:val="AB94B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3D6B15"/>
    <w:multiLevelType w:val="hybridMultilevel"/>
    <w:tmpl w:val="038C7DA2"/>
    <w:lvl w:ilvl="0" w:tplc="8DAEF12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EE15EC"/>
    <w:multiLevelType w:val="hybridMultilevel"/>
    <w:tmpl w:val="66C64882"/>
    <w:lvl w:ilvl="0" w:tplc="DFA2D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2A17DA"/>
    <w:multiLevelType w:val="hybridMultilevel"/>
    <w:tmpl w:val="0B7E3D72"/>
    <w:lvl w:ilvl="0" w:tplc="790C5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DC7239"/>
    <w:multiLevelType w:val="hybridMultilevel"/>
    <w:tmpl w:val="5A06296A"/>
    <w:lvl w:ilvl="0" w:tplc="554C9F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FE543E"/>
    <w:multiLevelType w:val="hybridMultilevel"/>
    <w:tmpl w:val="06DEC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E68C8"/>
    <w:multiLevelType w:val="hybridMultilevel"/>
    <w:tmpl w:val="1F183174"/>
    <w:lvl w:ilvl="0" w:tplc="5E22D5D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531C3"/>
    <w:multiLevelType w:val="hybridMultilevel"/>
    <w:tmpl w:val="55BC73EA"/>
    <w:lvl w:ilvl="0" w:tplc="75084942">
      <w:start w:val="1"/>
      <w:numFmt w:val="decimal"/>
      <w:lvlText w:val="%1."/>
      <w:lvlJc w:val="left"/>
      <w:pPr>
        <w:ind w:left="430" w:hanging="360"/>
      </w:pPr>
      <w:rPr>
        <w:rFonts w:ascii="Trebuchet MS" w:eastAsiaTheme="minorHAnsi" w:hAnsi="Trebuchet MS" w:cs="Times New Roman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1" w15:restartNumberingAfterBreak="0">
    <w:nsid w:val="62FC3970"/>
    <w:multiLevelType w:val="hybridMultilevel"/>
    <w:tmpl w:val="44001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76428C"/>
    <w:multiLevelType w:val="hybridMultilevel"/>
    <w:tmpl w:val="3AB6DA10"/>
    <w:lvl w:ilvl="0" w:tplc="2C703F9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07259B"/>
    <w:multiLevelType w:val="hybridMultilevel"/>
    <w:tmpl w:val="F61C5B38"/>
    <w:lvl w:ilvl="0" w:tplc="42145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2E3603"/>
    <w:multiLevelType w:val="hybridMultilevel"/>
    <w:tmpl w:val="DD1AD4B8"/>
    <w:lvl w:ilvl="0" w:tplc="F37EE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6A3030"/>
    <w:multiLevelType w:val="hybridMultilevel"/>
    <w:tmpl w:val="DA220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BA3B24"/>
    <w:multiLevelType w:val="hybridMultilevel"/>
    <w:tmpl w:val="1E3686A2"/>
    <w:lvl w:ilvl="0" w:tplc="54E42DC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7" w15:restartNumberingAfterBreak="0">
    <w:nsid w:val="6E3F28CF"/>
    <w:multiLevelType w:val="hybridMultilevel"/>
    <w:tmpl w:val="40EE5666"/>
    <w:lvl w:ilvl="0" w:tplc="61AA1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8B6996"/>
    <w:multiLevelType w:val="hybridMultilevel"/>
    <w:tmpl w:val="E58E2C3E"/>
    <w:lvl w:ilvl="0" w:tplc="B06CCEA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6740047"/>
    <w:multiLevelType w:val="hybridMultilevel"/>
    <w:tmpl w:val="F2902B3E"/>
    <w:lvl w:ilvl="0" w:tplc="F2D8F4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2A423E"/>
    <w:multiLevelType w:val="hybridMultilevel"/>
    <w:tmpl w:val="9CF6F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6E6E2A"/>
    <w:multiLevelType w:val="hybridMultilevel"/>
    <w:tmpl w:val="06DEC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286EAA"/>
    <w:multiLevelType w:val="hybridMultilevel"/>
    <w:tmpl w:val="C12C7088"/>
    <w:lvl w:ilvl="0" w:tplc="CA4A2B9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C076830"/>
    <w:multiLevelType w:val="hybridMultilevel"/>
    <w:tmpl w:val="8B28E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63642D"/>
    <w:multiLevelType w:val="hybridMultilevel"/>
    <w:tmpl w:val="1A045CDE"/>
    <w:lvl w:ilvl="0" w:tplc="1E669FB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FA81AEF"/>
    <w:multiLevelType w:val="hybridMultilevel"/>
    <w:tmpl w:val="7CDEE458"/>
    <w:lvl w:ilvl="0" w:tplc="74A43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22"/>
  </w:num>
  <w:num w:numId="4">
    <w:abstractNumId w:val="7"/>
  </w:num>
  <w:num w:numId="5">
    <w:abstractNumId w:val="0"/>
  </w:num>
  <w:num w:numId="6">
    <w:abstractNumId w:val="33"/>
  </w:num>
  <w:num w:numId="7">
    <w:abstractNumId w:val="26"/>
  </w:num>
  <w:num w:numId="8">
    <w:abstractNumId w:val="45"/>
  </w:num>
  <w:num w:numId="9">
    <w:abstractNumId w:val="14"/>
  </w:num>
  <w:num w:numId="10">
    <w:abstractNumId w:val="44"/>
  </w:num>
  <w:num w:numId="11">
    <w:abstractNumId w:val="10"/>
  </w:num>
  <w:num w:numId="12">
    <w:abstractNumId w:val="40"/>
  </w:num>
  <w:num w:numId="13">
    <w:abstractNumId w:val="11"/>
  </w:num>
  <w:num w:numId="14">
    <w:abstractNumId w:val="13"/>
  </w:num>
  <w:num w:numId="15">
    <w:abstractNumId w:val="16"/>
  </w:num>
  <w:num w:numId="16">
    <w:abstractNumId w:val="6"/>
  </w:num>
  <w:num w:numId="17">
    <w:abstractNumId w:val="1"/>
  </w:num>
  <w:num w:numId="18">
    <w:abstractNumId w:val="25"/>
  </w:num>
  <w:num w:numId="19">
    <w:abstractNumId w:val="28"/>
  </w:num>
  <w:num w:numId="20">
    <w:abstractNumId w:val="17"/>
  </w:num>
  <w:num w:numId="21">
    <w:abstractNumId w:val="20"/>
  </w:num>
  <w:num w:numId="22">
    <w:abstractNumId w:val="29"/>
  </w:num>
  <w:num w:numId="23">
    <w:abstractNumId w:val="38"/>
  </w:num>
  <w:num w:numId="24">
    <w:abstractNumId w:val="27"/>
  </w:num>
  <w:num w:numId="25">
    <w:abstractNumId w:val="41"/>
  </w:num>
  <w:num w:numId="26">
    <w:abstractNumId w:val="39"/>
  </w:num>
  <w:num w:numId="27">
    <w:abstractNumId w:val="4"/>
  </w:num>
  <w:num w:numId="28">
    <w:abstractNumId w:val="5"/>
  </w:num>
  <w:num w:numId="29">
    <w:abstractNumId w:val="23"/>
  </w:num>
  <w:num w:numId="30">
    <w:abstractNumId w:val="32"/>
  </w:num>
  <w:num w:numId="31">
    <w:abstractNumId w:val="19"/>
  </w:num>
  <w:num w:numId="32">
    <w:abstractNumId w:val="31"/>
  </w:num>
  <w:num w:numId="33">
    <w:abstractNumId w:val="15"/>
  </w:num>
  <w:num w:numId="34">
    <w:abstractNumId w:val="34"/>
  </w:num>
  <w:num w:numId="35">
    <w:abstractNumId w:val="2"/>
  </w:num>
  <w:num w:numId="36">
    <w:abstractNumId w:val="37"/>
  </w:num>
  <w:num w:numId="37">
    <w:abstractNumId w:val="42"/>
  </w:num>
  <w:num w:numId="38">
    <w:abstractNumId w:val="36"/>
  </w:num>
  <w:num w:numId="39">
    <w:abstractNumId w:val="30"/>
  </w:num>
  <w:num w:numId="40">
    <w:abstractNumId w:val="8"/>
  </w:num>
  <w:num w:numId="41">
    <w:abstractNumId w:val="18"/>
  </w:num>
  <w:num w:numId="42">
    <w:abstractNumId w:val="35"/>
  </w:num>
  <w:num w:numId="43">
    <w:abstractNumId w:val="12"/>
  </w:num>
  <w:num w:numId="44">
    <w:abstractNumId w:val="21"/>
  </w:num>
  <w:num w:numId="45">
    <w:abstractNumId w:val="43"/>
  </w:num>
  <w:num w:numId="46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804"/>
    <w:rsid w:val="00000762"/>
    <w:rsid w:val="0000376D"/>
    <w:rsid w:val="00011CB0"/>
    <w:rsid w:val="00013D74"/>
    <w:rsid w:val="000175C9"/>
    <w:rsid w:val="00042B4E"/>
    <w:rsid w:val="00051287"/>
    <w:rsid w:val="000521E8"/>
    <w:rsid w:val="00052CD5"/>
    <w:rsid w:val="00052FFF"/>
    <w:rsid w:val="00053D77"/>
    <w:rsid w:val="00057226"/>
    <w:rsid w:val="000574FB"/>
    <w:rsid w:val="000647B1"/>
    <w:rsid w:val="00071013"/>
    <w:rsid w:val="000710DB"/>
    <w:rsid w:val="00074CD8"/>
    <w:rsid w:val="00081A25"/>
    <w:rsid w:val="00083209"/>
    <w:rsid w:val="00083E65"/>
    <w:rsid w:val="000850EA"/>
    <w:rsid w:val="00090E01"/>
    <w:rsid w:val="00095044"/>
    <w:rsid w:val="000A0F4C"/>
    <w:rsid w:val="000C07EE"/>
    <w:rsid w:val="000C39F9"/>
    <w:rsid w:val="000C75B5"/>
    <w:rsid w:val="000C7737"/>
    <w:rsid w:val="000E18B8"/>
    <w:rsid w:val="000E35A2"/>
    <w:rsid w:val="000E41E1"/>
    <w:rsid w:val="000F086B"/>
    <w:rsid w:val="000F3171"/>
    <w:rsid w:val="00101DE5"/>
    <w:rsid w:val="00102DE8"/>
    <w:rsid w:val="001052CB"/>
    <w:rsid w:val="00122F49"/>
    <w:rsid w:val="001254BE"/>
    <w:rsid w:val="001377D0"/>
    <w:rsid w:val="00137E45"/>
    <w:rsid w:val="0014191C"/>
    <w:rsid w:val="00142306"/>
    <w:rsid w:val="001504B3"/>
    <w:rsid w:val="00154425"/>
    <w:rsid w:val="00165E89"/>
    <w:rsid w:val="001758A1"/>
    <w:rsid w:val="00177BB7"/>
    <w:rsid w:val="0018032A"/>
    <w:rsid w:val="00186C15"/>
    <w:rsid w:val="001B6F12"/>
    <w:rsid w:val="001C1D04"/>
    <w:rsid w:val="001C487F"/>
    <w:rsid w:val="001C6758"/>
    <w:rsid w:val="001D6BE6"/>
    <w:rsid w:val="001E23F9"/>
    <w:rsid w:val="001E471F"/>
    <w:rsid w:val="001E5202"/>
    <w:rsid w:val="001F7560"/>
    <w:rsid w:val="002032DB"/>
    <w:rsid w:val="00203E8C"/>
    <w:rsid w:val="00216B29"/>
    <w:rsid w:val="002264AB"/>
    <w:rsid w:val="00227C83"/>
    <w:rsid w:val="0024164D"/>
    <w:rsid w:val="002422E9"/>
    <w:rsid w:val="00242A48"/>
    <w:rsid w:val="00242DB2"/>
    <w:rsid w:val="00243CBC"/>
    <w:rsid w:val="00247535"/>
    <w:rsid w:val="00260222"/>
    <w:rsid w:val="00261A19"/>
    <w:rsid w:val="002645F7"/>
    <w:rsid w:val="00264786"/>
    <w:rsid w:val="0026619B"/>
    <w:rsid w:val="00276958"/>
    <w:rsid w:val="002770EE"/>
    <w:rsid w:val="00284192"/>
    <w:rsid w:val="00284AC0"/>
    <w:rsid w:val="002936CC"/>
    <w:rsid w:val="002965A3"/>
    <w:rsid w:val="002B13E5"/>
    <w:rsid w:val="002C5143"/>
    <w:rsid w:val="002C5F09"/>
    <w:rsid w:val="002C622E"/>
    <w:rsid w:val="002D37DF"/>
    <w:rsid w:val="002D3FA1"/>
    <w:rsid w:val="002D42DE"/>
    <w:rsid w:val="002D547D"/>
    <w:rsid w:val="002E041F"/>
    <w:rsid w:val="002E1E2F"/>
    <w:rsid w:val="002E4510"/>
    <w:rsid w:val="002E4995"/>
    <w:rsid w:val="002E59DF"/>
    <w:rsid w:val="00310EE5"/>
    <w:rsid w:val="00313F10"/>
    <w:rsid w:val="00315C5C"/>
    <w:rsid w:val="003165D6"/>
    <w:rsid w:val="00316C3F"/>
    <w:rsid w:val="00324DA6"/>
    <w:rsid w:val="003255E1"/>
    <w:rsid w:val="003400FD"/>
    <w:rsid w:val="003422D2"/>
    <w:rsid w:val="003A1BE7"/>
    <w:rsid w:val="003A5BB0"/>
    <w:rsid w:val="003B2696"/>
    <w:rsid w:val="003B2858"/>
    <w:rsid w:val="003B6A08"/>
    <w:rsid w:val="003C512A"/>
    <w:rsid w:val="003C6187"/>
    <w:rsid w:val="003D35D3"/>
    <w:rsid w:val="003D7A67"/>
    <w:rsid w:val="003E3CBF"/>
    <w:rsid w:val="003E4D0B"/>
    <w:rsid w:val="003E7B9D"/>
    <w:rsid w:val="003F091A"/>
    <w:rsid w:val="003F1392"/>
    <w:rsid w:val="003F43FF"/>
    <w:rsid w:val="00402187"/>
    <w:rsid w:val="00402A3B"/>
    <w:rsid w:val="0041155F"/>
    <w:rsid w:val="00412B12"/>
    <w:rsid w:val="00416B2D"/>
    <w:rsid w:val="00417874"/>
    <w:rsid w:val="00421A60"/>
    <w:rsid w:val="0042512A"/>
    <w:rsid w:val="0042530B"/>
    <w:rsid w:val="004307A8"/>
    <w:rsid w:val="0043759E"/>
    <w:rsid w:val="00437615"/>
    <w:rsid w:val="004443E7"/>
    <w:rsid w:val="00450152"/>
    <w:rsid w:val="004575D0"/>
    <w:rsid w:val="00457629"/>
    <w:rsid w:val="00461E50"/>
    <w:rsid w:val="004620BD"/>
    <w:rsid w:val="00472011"/>
    <w:rsid w:val="00475240"/>
    <w:rsid w:val="00480B65"/>
    <w:rsid w:val="0048619A"/>
    <w:rsid w:val="00496B81"/>
    <w:rsid w:val="004B0A9A"/>
    <w:rsid w:val="004B22BB"/>
    <w:rsid w:val="004B6DD0"/>
    <w:rsid w:val="004B780E"/>
    <w:rsid w:val="004C38A3"/>
    <w:rsid w:val="004C3CC1"/>
    <w:rsid w:val="004C69A0"/>
    <w:rsid w:val="004C7EF0"/>
    <w:rsid w:val="004E5FC4"/>
    <w:rsid w:val="004E7864"/>
    <w:rsid w:val="004F76DF"/>
    <w:rsid w:val="00502060"/>
    <w:rsid w:val="00507FD1"/>
    <w:rsid w:val="0051211B"/>
    <w:rsid w:val="00512722"/>
    <w:rsid w:val="00541303"/>
    <w:rsid w:val="00541642"/>
    <w:rsid w:val="00546946"/>
    <w:rsid w:val="00565D01"/>
    <w:rsid w:val="00567A04"/>
    <w:rsid w:val="00575572"/>
    <w:rsid w:val="00594BFC"/>
    <w:rsid w:val="00595632"/>
    <w:rsid w:val="005A2115"/>
    <w:rsid w:val="005A2E4F"/>
    <w:rsid w:val="005A413E"/>
    <w:rsid w:val="005A61DD"/>
    <w:rsid w:val="005B23A5"/>
    <w:rsid w:val="005B6060"/>
    <w:rsid w:val="005C5247"/>
    <w:rsid w:val="005E1DE3"/>
    <w:rsid w:val="005E2139"/>
    <w:rsid w:val="005E37B5"/>
    <w:rsid w:val="005E4DB2"/>
    <w:rsid w:val="005E7493"/>
    <w:rsid w:val="005F0CD4"/>
    <w:rsid w:val="005F2B4A"/>
    <w:rsid w:val="005F30D2"/>
    <w:rsid w:val="005F743E"/>
    <w:rsid w:val="0060678B"/>
    <w:rsid w:val="00611DBF"/>
    <w:rsid w:val="006245D7"/>
    <w:rsid w:val="00631F88"/>
    <w:rsid w:val="00633A5C"/>
    <w:rsid w:val="00640B41"/>
    <w:rsid w:val="006553B8"/>
    <w:rsid w:val="00655F82"/>
    <w:rsid w:val="00657A33"/>
    <w:rsid w:val="00661340"/>
    <w:rsid w:val="006A2F33"/>
    <w:rsid w:val="006A4673"/>
    <w:rsid w:val="006A6518"/>
    <w:rsid w:val="006A723E"/>
    <w:rsid w:val="006B12AA"/>
    <w:rsid w:val="006B6D77"/>
    <w:rsid w:val="006C2384"/>
    <w:rsid w:val="006C3270"/>
    <w:rsid w:val="006C7E8E"/>
    <w:rsid w:val="006D37FA"/>
    <w:rsid w:val="006D79B5"/>
    <w:rsid w:val="006E1E43"/>
    <w:rsid w:val="006E2632"/>
    <w:rsid w:val="006F55A7"/>
    <w:rsid w:val="0070554D"/>
    <w:rsid w:val="007063D5"/>
    <w:rsid w:val="0071326D"/>
    <w:rsid w:val="00715C33"/>
    <w:rsid w:val="0072309A"/>
    <w:rsid w:val="0072582D"/>
    <w:rsid w:val="007312C5"/>
    <w:rsid w:val="00741E29"/>
    <w:rsid w:val="0074423A"/>
    <w:rsid w:val="00745A57"/>
    <w:rsid w:val="00746AEF"/>
    <w:rsid w:val="00755095"/>
    <w:rsid w:val="00762931"/>
    <w:rsid w:val="00764B24"/>
    <w:rsid w:val="00765158"/>
    <w:rsid w:val="007812D1"/>
    <w:rsid w:val="007846F4"/>
    <w:rsid w:val="007852E4"/>
    <w:rsid w:val="00785D0A"/>
    <w:rsid w:val="00787154"/>
    <w:rsid w:val="007A1E88"/>
    <w:rsid w:val="007A2A81"/>
    <w:rsid w:val="007A7365"/>
    <w:rsid w:val="007B44D6"/>
    <w:rsid w:val="007C0A8A"/>
    <w:rsid w:val="007C2ED5"/>
    <w:rsid w:val="007C686B"/>
    <w:rsid w:val="007D64DA"/>
    <w:rsid w:val="007E4849"/>
    <w:rsid w:val="007F2020"/>
    <w:rsid w:val="008139C7"/>
    <w:rsid w:val="0081478E"/>
    <w:rsid w:val="00816026"/>
    <w:rsid w:val="00817B88"/>
    <w:rsid w:val="0082164D"/>
    <w:rsid w:val="00825FDC"/>
    <w:rsid w:val="00840AEF"/>
    <w:rsid w:val="00844831"/>
    <w:rsid w:val="00850D96"/>
    <w:rsid w:val="00860699"/>
    <w:rsid w:val="00864A94"/>
    <w:rsid w:val="008746A9"/>
    <w:rsid w:val="0089232E"/>
    <w:rsid w:val="0089564F"/>
    <w:rsid w:val="00897E76"/>
    <w:rsid w:val="008B247E"/>
    <w:rsid w:val="008D27AD"/>
    <w:rsid w:val="008D447B"/>
    <w:rsid w:val="008D522A"/>
    <w:rsid w:val="008D5878"/>
    <w:rsid w:val="008D5E18"/>
    <w:rsid w:val="008D7825"/>
    <w:rsid w:val="008F6241"/>
    <w:rsid w:val="0090131A"/>
    <w:rsid w:val="00907398"/>
    <w:rsid w:val="00915846"/>
    <w:rsid w:val="009219CD"/>
    <w:rsid w:val="009222CC"/>
    <w:rsid w:val="009224DB"/>
    <w:rsid w:val="009234FC"/>
    <w:rsid w:val="00923F33"/>
    <w:rsid w:val="0092647A"/>
    <w:rsid w:val="00926A34"/>
    <w:rsid w:val="00941A9A"/>
    <w:rsid w:val="009441C5"/>
    <w:rsid w:val="0094442E"/>
    <w:rsid w:val="00951881"/>
    <w:rsid w:val="009522AC"/>
    <w:rsid w:val="00955023"/>
    <w:rsid w:val="00960638"/>
    <w:rsid w:val="00960A64"/>
    <w:rsid w:val="00970E25"/>
    <w:rsid w:val="00973B27"/>
    <w:rsid w:val="00975621"/>
    <w:rsid w:val="00981B73"/>
    <w:rsid w:val="009846F4"/>
    <w:rsid w:val="0098536A"/>
    <w:rsid w:val="0098583D"/>
    <w:rsid w:val="009A6E06"/>
    <w:rsid w:val="009C406F"/>
    <w:rsid w:val="009C6492"/>
    <w:rsid w:val="009E67A3"/>
    <w:rsid w:val="009E7E9F"/>
    <w:rsid w:val="009F3ACD"/>
    <w:rsid w:val="009F5A30"/>
    <w:rsid w:val="009F6B59"/>
    <w:rsid w:val="00A05B44"/>
    <w:rsid w:val="00A204D8"/>
    <w:rsid w:val="00A30092"/>
    <w:rsid w:val="00A307FC"/>
    <w:rsid w:val="00A332E6"/>
    <w:rsid w:val="00A33C2A"/>
    <w:rsid w:val="00A36C41"/>
    <w:rsid w:val="00A41FE1"/>
    <w:rsid w:val="00A47283"/>
    <w:rsid w:val="00A57AE3"/>
    <w:rsid w:val="00A627BF"/>
    <w:rsid w:val="00A65D3C"/>
    <w:rsid w:val="00A6697D"/>
    <w:rsid w:val="00A706A7"/>
    <w:rsid w:val="00A72DB3"/>
    <w:rsid w:val="00A74804"/>
    <w:rsid w:val="00A7543F"/>
    <w:rsid w:val="00A819F2"/>
    <w:rsid w:val="00A854BC"/>
    <w:rsid w:val="00A9164C"/>
    <w:rsid w:val="00A91D4C"/>
    <w:rsid w:val="00A954EC"/>
    <w:rsid w:val="00AA1418"/>
    <w:rsid w:val="00AA229A"/>
    <w:rsid w:val="00AA25CE"/>
    <w:rsid w:val="00AA42E9"/>
    <w:rsid w:val="00AA6304"/>
    <w:rsid w:val="00AB0379"/>
    <w:rsid w:val="00AB28A9"/>
    <w:rsid w:val="00AB2C19"/>
    <w:rsid w:val="00AC2E01"/>
    <w:rsid w:val="00AC4556"/>
    <w:rsid w:val="00AC6720"/>
    <w:rsid w:val="00AD6407"/>
    <w:rsid w:val="00AE10E9"/>
    <w:rsid w:val="00AF16CB"/>
    <w:rsid w:val="00AF1DBC"/>
    <w:rsid w:val="00B003E5"/>
    <w:rsid w:val="00B0089E"/>
    <w:rsid w:val="00B041AB"/>
    <w:rsid w:val="00B05759"/>
    <w:rsid w:val="00B11B89"/>
    <w:rsid w:val="00B20099"/>
    <w:rsid w:val="00B24F20"/>
    <w:rsid w:val="00B33E4E"/>
    <w:rsid w:val="00B33ED1"/>
    <w:rsid w:val="00B36F6B"/>
    <w:rsid w:val="00B42C41"/>
    <w:rsid w:val="00B44C5D"/>
    <w:rsid w:val="00B53F94"/>
    <w:rsid w:val="00B5414B"/>
    <w:rsid w:val="00B55AE5"/>
    <w:rsid w:val="00B71A2C"/>
    <w:rsid w:val="00BA248A"/>
    <w:rsid w:val="00BB68CE"/>
    <w:rsid w:val="00BC20A8"/>
    <w:rsid w:val="00BC4940"/>
    <w:rsid w:val="00BC5753"/>
    <w:rsid w:val="00BC76D2"/>
    <w:rsid w:val="00BE32E6"/>
    <w:rsid w:val="00BF0FD3"/>
    <w:rsid w:val="00BF6B18"/>
    <w:rsid w:val="00C00C14"/>
    <w:rsid w:val="00C01BCE"/>
    <w:rsid w:val="00C0385A"/>
    <w:rsid w:val="00C07289"/>
    <w:rsid w:val="00C11AB7"/>
    <w:rsid w:val="00C133EA"/>
    <w:rsid w:val="00C1513E"/>
    <w:rsid w:val="00C2155E"/>
    <w:rsid w:val="00C32E28"/>
    <w:rsid w:val="00C33B3E"/>
    <w:rsid w:val="00C3594B"/>
    <w:rsid w:val="00C601F2"/>
    <w:rsid w:val="00C6273C"/>
    <w:rsid w:val="00C6575D"/>
    <w:rsid w:val="00C70777"/>
    <w:rsid w:val="00C801C9"/>
    <w:rsid w:val="00C8678E"/>
    <w:rsid w:val="00C939DC"/>
    <w:rsid w:val="00C93D69"/>
    <w:rsid w:val="00C9586E"/>
    <w:rsid w:val="00CA0FC0"/>
    <w:rsid w:val="00CA158B"/>
    <w:rsid w:val="00CB443A"/>
    <w:rsid w:val="00CB69A7"/>
    <w:rsid w:val="00CC58A0"/>
    <w:rsid w:val="00CD543C"/>
    <w:rsid w:val="00CE2371"/>
    <w:rsid w:val="00CF12AF"/>
    <w:rsid w:val="00CF1F4B"/>
    <w:rsid w:val="00CF2B9B"/>
    <w:rsid w:val="00D02EEF"/>
    <w:rsid w:val="00D04546"/>
    <w:rsid w:val="00D11716"/>
    <w:rsid w:val="00D12804"/>
    <w:rsid w:val="00D14DA4"/>
    <w:rsid w:val="00D25E7A"/>
    <w:rsid w:val="00D27AEF"/>
    <w:rsid w:val="00D318E4"/>
    <w:rsid w:val="00D34193"/>
    <w:rsid w:val="00D3728F"/>
    <w:rsid w:val="00D427AC"/>
    <w:rsid w:val="00D43321"/>
    <w:rsid w:val="00D43882"/>
    <w:rsid w:val="00D56055"/>
    <w:rsid w:val="00D57EC4"/>
    <w:rsid w:val="00D6007B"/>
    <w:rsid w:val="00D63D01"/>
    <w:rsid w:val="00D642A4"/>
    <w:rsid w:val="00D77766"/>
    <w:rsid w:val="00D807BD"/>
    <w:rsid w:val="00D812D5"/>
    <w:rsid w:val="00D820B4"/>
    <w:rsid w:val="00D85FD3"/>
    <w:rsid w:val="00D904F9"/>
    <w:rsid w:val="00D921B9"/>
    <w:rsid w:val="00DA0CDF"/>
    <w:rsid w:val="00DA2C48"/>
    <w:rsid w:val="00DA68C4"/>
    <w:rsid w:val="00DB5213"/>
    <w:rsid w:val="00DC3637"/>
    <w:rsid w:val="00DC4712"/>
    <w:rsid w:val="00DC6CA1"/>
    <w:rsid w:val="00DC7177"/>
    <w:rsid w:val="00DD015E"/>
    <w:rsid w:val="00DE791C"/>
    <w:rsid w:val="00DF6FEF"/>
    <w:rsid w:val="00DF7EEE"/>
    <w:rsid w:val="00E03EAA"/>
    <w:rsid w:val="00E13E6F"/>
    <w:rsid w:val="00E25EFA"/>
    <w:rsid w:val="00E31FC6"/>
    <w:rsid w:val="00E3452B"/>
    <w:rsid w:val="00E439D3"/>
    <w:rsid w:val="00E44F4D"/>
    <w:rsid w:val="00E454EA"/>
    <w:rsid w:val="00E6005E"/>
    <w:rsid w:val="00E64C26"/>
    <w:rsid w:val="00E80C2F"/>
    <w:rsid w:val="00E84250"/>
    <w:rsid w:val="00E95540"/>
    <w:rsid w:val="00EA0177"/>
    <w:rsid w:val="00EA157F"/>
    <w:rsid w:val="00EA1CB4"/>
    <w:rsid w:val="00EA4381"/>
    <w:rsid w:val="00EA595B"/>
    <w:rsid w:val="00EB191F"/>
    <w:rsid w:val="00EB363B"/>
    <w:rsid w:val="00ED0705"/>
    <w:rsid w:val="00ED30BD"/>
    <w:rsid w:val="00EE053F"/>
    <w:rsid w:val="00EE4941"/>
    <w:rsid w:val="00EF0EE5"/>
    <w:rsid w:val="00EF6556"/>
    <w:rsid w:val="00F012C7"/>
    <w:rsid w:val="00F0713B"/>
    <w:rsid w:val="00F0770A"/>
    <w:rsid w:val="00F1135F"/>
    <w:rsid w:val="00F14525"/>
    <w:rsid w:val="00F21237"/>
    <w:rsid w:val="00F24B1D"/>
    <w:rsid w:val="00F31F13"/>
    <w:rsid w:val="00F508C0"/>
    <w:rsid w:val="00F52A75"/>
    <w:rsid w:val="00F530CE"/>
    <w:rsid w:val="00F532EB"/>
    <w:rsid w:val="00F543B8"/>
    <w:rsid w:val="00F54D8B"/>
    <w:rsid w:val="00F55359"/>
    <w:rsid w:val="00F565DC"/>
    <w:rsid w:val="00F57404"/>
    <w:rsid w:val="00F57C25"/>
    <w:rsid w:val="00F61312"/>
    <w:rsid w:val="00F61879"/>
    <w:rsid w:val="00F71B29"/>
    <w:rsid w:val="00F810F0"/>
    <w:rsid w:val="00F83E41"/>
    <w:rsid w:val="00F844D9"/>
    <w:rsid w:val="00F96408"/>
    <w:rsid w:val="00F97776"/>
    <w:rsid w:val="00F979E9"/>
    <w:rsid w:val="00FA4BBB"/>
    <w:rsid w:val="00FA64A5"/>
    <w:rsid w:val="00FA6541"/>
    <w:rsid w:val="00FB5730"/>
    <w:rsid w:val="00FB7E11"/>
    <w:rsid w:val="00FC1AB9"/>
    <w:rsid w:val="00FC580B"/>
    <w:rsid w:val="00FD6106"/>
    <w:rsid w:val="00FE173B"/>
    <w:rsid w:val="00FE2A67"/>
    <w:rsid w:val="00FF5D4B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98122"/>
  <w15:chartTrackingRefBased/>
  <w15:docId w15:val="{1214840A-B407-4AAA-920F-37B8CA6A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804"/>
    <w:pPr>
      <w:spacing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128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83D"/>
    <w:rPr>
      <w:color w:val="954F72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F7EEE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E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E41"/>
    <w:rPr>
      <w:rFonts w:ascii="Segoe UI" w:hAnsi="Segoe UI" w:cs="Segoe UI"/>
      <w:sz w:val="18"/>
      <w:szCs w:val="18"/>
    </w:rPr>
  </w:style>
  <w:style w:type="character" w:customStyle="1" w:styleId="oneclick-link">
    <w:name w:val="oneclick-link"/>
    <w:basedOn w:val="DefaultParagraphFont"/>
    <w:rsid w:val="003400FD"/>
  </w:style>
  <w:style w:type="character" w:customStyle="1" w:styleId="def-number">
    <w:name w:val="def-number"/>
    <w:basedOn w:val="DefaultParagraphFont"/>
    <w:rsid w:val="003400F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6946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14230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817B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B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B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B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B8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7B8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82487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9407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6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9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digital.farmweeknow.com/app.php?RelId=6.2.2.7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gintheclassroom.org/FWArticle/fwarticle.s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rmweeknow.com/eedition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://digital.farmweeknow.com/app.php?RelId=6.2.2.7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kdaugherty@ilfb.org" TargetMode="External"/><Relationship Id="rId14" Type="http://schemas.openxmlformats.org/officeDocument/2006/relationships/hyperlink" Target="https://www.farmweeknow.com/eedi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1572E1F588804A896422A6F44FF854" ma:contentTypeVersion="15" ma:contentTypeDescription="Create a new document." ma:contentTypeScope="" ma:versionID="14ed73945717b5107dd5afed9488ce6b">
  <xsd:schema xmlns:xsd="http://www.w3.org/2001/XMLSchema" xmlns:xs="http://www.w3.org/2001/XMLSchema" xmlns:p="http://schemas.microsoft.com/office/2006/metadata/properties" xmlns:ns1="http://schemas.microsoft.com/sharepoint/v3" xmlns:ns3="e425655d-e3a8-4731-807b-da5b0c1d4974" xmlns:ns4="994baec3-e3a1-4b6f-8f37-3242d66ebe40" targetNamespace="http://schemas.microsoft.com/office/2006/metadata/properties" ma:root="true" ma:fieldsID="68f506d564ef599e66f170b34a12e0bf" ns1:_="" ns3:_="" ns4:_="">
    <xsd:import namespace="http://schemas.microsoft.com/sharepoint/v3"/>
    <xsd:import namespace="e425655d-e3a8-4731-807b-da5b0c1d4974"/>
    <xsd:import namespace="994baec3-e3a1-4b6f-8f37-3242d66ebe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5655d-e3a8-4731-807b-da5b0c1d49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baec3-e3a1-4b6f-8f37-3242d66eb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CA18A-4ED7-4806-A53D-F72A2D076A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9C3C80-312F-4AA5-8A90-C4249215D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25655d-e3a8-4731-807b-da5b0c1d4974"/>
    <ds:schemaRef ds:uri="994baec3-e3a1-4b6f-8f37-3242d66eb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731178-D4F9-41D5-A245-3F1F419866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FB4C6B4-BE9D-42A2-B567-9E23F1052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Daugherty_Kevin</dc:creator>
  <cp:keywords/>
  <dc:description/>
  <cp:lastModifiedBy>Kevin Daugherty</cp:lastModifiedBy>
  <cp:revision>29</cp:revision>
  <cp:lastPrinted>2020-01-10T21:36:00Z</cp:lastPrinted>
  <dcterms:created xsi:type="dcterms:W3CDTF">2020-08-14T20:14:00Z</dcterms:created>
  <dcterms:modified xsi:type="dcterms:W3CDTF">2020-08-14T20:43:00Z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0x010100E41572E1F588804A896422A6F44FF854</vt:lpwstr>
  </property>
</Properties>
</file>